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FD2C" w14:textId="77777777" w:rsidR="008F4DA7" w:rsidRDefault="008F4DA7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87CE2BC" w14:textId="099E51B1" w:rsidR="004B262C" w:rsidRDefault="004B262C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7E20D7">
        <w:rPr>
          <w:b/>
          <w:bCs/>
          <w:color w:val="000000"/>
          <w:sz w:val="28"/>
          <w:szCs w:val="28"/>
          <w:u w:val="single"/>
        </w:rPr>
        <w:t xml:space="preserve">ANEXO </w:t>
      </w:r>
      <w:r w:rsidR="00A96A69" w:rsidRPr="007E20D7">
        <w:rPr>
          <w:b/>
          <w:bCs/>
          <w:color w:val="000000"/>
          <w:sz w:val="28"/>
          <w:szCs w:val="28"/>
          <w:u w:val="single"/>
        </w:rPr>
        <w:t xml:space="preserve">IV </w:t>
      </w:r>
    </w:p>
    <w:p w14:paraId="19B0B4B7" w14:textId="77777777" w:rsidR="00C90439" w:rsidRPr="007E20D7" w:rsidRDefault="00C90439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D0890C0" w14:textId="77777777" w:rsidR="004B262C" w:rsidRPr="00A96A69" w:rsidRDefault="004B262C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  <w:sz w:val="28"/>
          <w:szCs w:val="28"/>
        </w:rPr>
      </w:pPr>
      <w:r w:rsidRPr="00A96A69">
        <w:rPr>
          <w:b/>
          <w:bCs/>
          <w:color w:val="000000"/>
          <w:sz w:val="28"/>
          <w:szCs w:val="28"/>
        </w:rPr>
        <w:t>FICHA DE AVALIAÇÃO DO TRABALHO DE CONCLUSÃO DE CURSO</w:t>
      </w:r>
    </w:p>
    <w:p w14:paraId="1C7C6E2E" w14:textId="77777777" w:rsidR="004B262C" w:rsidRPr="00A96A69" w:rsidRDefault="004B262C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B262C" w:rsidRPr="00A96A69" w14:paraId="29D81483" w14:textId="77777777" w:rsidTr="00FB0D66">
        <w:trPr>
          <w:trHeight w:val="196"/>
        </w:trPr>
        <w:tc>
          <w:tcPr>
            <w:tcW w:w="9638" w:type="dxa"/>
            <w:shd w:val="clear" w:color="auto" w:fill="D9D9D9" w:themeFill="background1" w:themeFillShade="D9"/>
          </w:tcPr>
          <w:p w14:paraId="6C9BA364" w14:textId="35634C03" w:rsidR="004B262C" w:rsidRPr="00A96A69" w:rsidRDefault="008F4DA7" w:rsidP="00FB0D66">
            <w:pPr>
              <w:pStyle w:val="NormalWeb"/>
              <w:spacing w:before="60" w:beforeAutospacing="0" w:after="0" w:afterAutospacing="0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2"/>
                <w:szCs w:val="12"/>
                <w:u w:val="single"/>
              </w:rPr>
              <w:t>ESTUDANT</w:t>
            </w:r>
            <w:r w:rsidR="00EF4BED">
              <w:rPr>
                <w:color w:val="000000"/>
                <w:sz w:val="12"/>
                <w:szCs w:val="12"/>
                <w:u w:val="single"/>
              </w:rPr>
              <w:t>ES:</w:t>
            </w:r>
          </w:p>
        </w:tc>
      </w:tr>
      <w:tr w:rsidR="004B262C" w:rsidRPr="00A96A69" w14:paraId="133C0BCB" w14:textId="77777777" w:rsidTr="00FB0D66">
        <w:trPr>
          <w:trHeight w:val="80"/>
        </w:trPr>
        <w:tc>
          <w:tcPr>
            <w:tcW w:w="9638" w:type="dxa"/>
            <w:shd w:val="clear" w:color="auto" w:fill="D9D9D9" w:themeFill="background1" w:themeFillShade="D9"/>
            <w:vAlign w:val="bottom"/>
          </w:tcPr>
          <w:p w14:paraId="6197AFB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52"/>
                <w:szCs w:val="52"/>
              </w:rPr>
            </w:pPr>
            <w:r w:rsidRPr="00A96A69">
              <w:rPr>
                <w:color w:val="000000"/>
                <w:sz w:val="22"/>
                <w:szCs w:val="22"/>
              </w:rPr>
              <w:t xml:space="preserve">1. 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>_________________________________________________________________________</w:t>
            </w:r>
            <w:r w:rsidRPr="00A96A69">
              <w:rPr>
                <w:color w:val="D9D9D9" w:themeColor="background1" w:themeShade="D9"/>
                <w:sz w:val="28"/>
                <w:szCs w:val="28"/>
              </w:rPr>
              <w:t>|</w:t>
            </w:r>
          </w:p>
        </w:tc>
      </w:tr>
      <w:tr w:rsidR="004B262C" w:rsidRPr="00A96A69" w14:paraId="06C21E2C" w14:textId="77777777" w:rsidTr="00FB0D66">
        <w:trPr>
          <w:trHeight w:val="196"/>
        </w:trPr>
        <w:tc>
          <w:tcPr>
            <w:tcW w:w="9638" w:type="dxa"/>
            <w:shd w:val="clear" w:color="auto" w:fill="D9D9D9" w:themeFill="background1" w:themeFillShade="D9"/>
            <w:vAlign w:val="bottom"/>
          </w:tcPr>
          <w:p w14:paraId="019D3335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22"/>
                <w:szCs w:val="22"/>
              </w:rPr>
            </w:pPr>
            <w:r w:rsidRPr="00A96A69">
              <w:rPr>
                <w:color w:val="000000"/>
                <w:sz w:val="22"/>
                <w:szCs w:val="22"/>
              </w:rPr>
              <w:t xml:space="preserve">2. 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>_________________________________________________________________________</w:t>
            </w:r>
            <w:r w:rsidRPr="00A96A69">
              <w:rPr>
                <w:color w:val="D9D9D9" w:themeColor="background1" w:themeShade="D9"/>
                <w:sz w:val="28"/>
                <w:szCs w:val="28"/>
              </w:rPr>
              <w:t>|</w:t>
            </w:r>
          </w:p>
        </w:tc>
      </w:tr>
      <w:tr w:rsidR="004B262C" w:rsidRPr="00A96A69" w14:paraId="4E4E1EFD" w14:textId="77777777" w:rsidTr="00FB0D66">
        <w:trPr>
          <w:trHeight w:val="389"/>
        </w:trPr>
        <w:tc>
          <w:tcPr>
            <w:tcW w:w="9638" w:type="dxa"/>
            <w:shd w:val="clear" w:color="auto" w:fill="D9D9D9" w:themeFill="background1" w:themeFillShade="D9"/>
            <w:vAlign w:val="bottom"/>
          </w:tcPr>
          <w:p w14:paraId="600C2E03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22"/>
                <w:szCs w:val="22"/>
              </w:rPr>
            </w:pPr>
            <w:r w:rsidRPr="00A96A69">
              <w:rPr>
                <w:color w:val="000000"/>
                <w:sz w:val="22"/>
                <w:szCs w:val="22"/>
              </w:rPr>
              <w:t xml:space="preserve">3. 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>_________________________________________________________________________</w:t>
            </w:r>
            <w:r w:rsidRPr="00A96A69">
              <w:rPr>
                <w:color w:val="D9D9D9" w:themeColor="background1" w:themeShade="D9"/>
                <w:sz w:val="28"/>
                <w:szCs w:val="28"/>
              </w:rPr>
              <w:t>|</w:t>
            </w:r>
          </w:p>
        </w:tc>
      </w:tr>
      <w:tr w:rsidR="004B262C" w:rsidRPr="00A96A69" w14:paraId="10D107DD" w14:textId="77777777" w:rsidTr="00FB0D66">
        <w:trPr>
          <w:trHeight w:val="80"/>
        </w:trPr>
        <w:tc>
          <w:tcPr>
            <w:tcW w:w="9638" w:type="dxa"/>
            <w:shd w:val="clear" w:color="auto" w:fill="D9D9D9" w:themeFill="background1" w:themeFillShade="D9"/>
            <w:vAlign w:val="bottom"/>
          </w:tcPr>
          <w:p w14:paraId="2607B5AA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2"/>
                <w:szCs w:val="2"/>
              </w:rPr>
            </w:pPr>
          </w:p>
        </w:tc>
      </w:tr>
      <w:tr w:rsidR="004B262C" w:rsidRPr="00A96A69" w14:paraId="06975C98" w14:textId="77777777" w:rsidTr="00FB0D66">
        <w:trPr>
          <w:trHeight w:val="80"/>
        </w:trPr>
        <w:tc>
          <w:tcPr>
            <w:tcW w:w="9638" w:type="dxa"/>
            <w:shd w:val="clear" w:color="auto" w:fill="auto"/>
            <w:vAlign w:val="bottom"/>
          </w:tcPr>
          <w:p w14:paraId="3E27593D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12"/>
                <w:szCs w:val="12"/>
                <w:u w:val="single"/>
              </w:rPr>
            </w:pPr>
            <w:r w:rsidRPr="00A96A69">
              <w:rPr>
                <w:color w:val="000000"/>
                <w:sz w:val="12"/>
                <w:szCs w:val="12"/>
                <w:u w:val="single"/>
              </w:rPr>
              <w:t>TÍTULO DO TRABALHO:</w:t>
            </w:r>
          </w:p>
        </w:tc>
      </w:tr>
      <w:tr w:rsidR="004B262C" w:rsidRPr="00A96A69" w14:paraId="4B20A9E1" w14:textId="77777777" w:rsidTr="00FB0D66">
        <w:trPr>
          <w:trHeight w:val="108"/>
        </w:trPr>
        <w:tc>
          <w:tcPr>
            <w:tcW w:w="9638" w:type="dxa"/>
          </w:tcPr>
          <w:p w14:paraId="77C7E81D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D9D9D9" w:themeColor="background1" w:themeShade="D9"/>
                <w:sz w:val="52"/>
                <w:szCs w:val="52"/>
              </w:rPr>
            </w:pPr>
            <w:r w:rsidRPr="00A96A69">
              <w:rPr>
                <w:color w:val="BFBFBF" w:themeColor="background1" w:themeShade="BF"/>
                <w:sz w:val="22"/>
                <w:szCs w:val="22"/>
              </w:rPr>
              <w:t>____________________________________________________________________________</w:t>
            </w:r>
            <w:r w:rsidRPr="00A96A69">
              <w:rPr>
                <w:color w:val="FFFFFF" w:themeColor="background1"/>
                <w:sz w:val="28"/>
                <w:szCs w:val="28"/>
              </w:rPr>
              <w:t>|</w:t>
            </w:r>
          </w:p>
        </w:tc>
      </w:tr>
      <w:tr w:rsidR="004B262C" w:rsidRPr="00A96A69" w14:paraId="14B2A0CE" w14:textId="77777777" w:rsidTr="00FB0D66">
        <w:trPr>
          <w:trHeight w:val="146"/>
        </w:trPr>
        <w:tc>
          <w:tcPr>
            <w:tcW w:w="9638" w:type="dxa"/>
          </w:tcPr>
          <w:p w14:paraId="3F21F4A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D9D9D9" w:themeColor="background1" w:themeShade="D9"/>
                <w:sz w:val="22"/>
                <w:szCs w:val="22"/>
              </w:rPr>
            </w:pPr>
            <w:r w:rsidRPr="00A96A69">
              <w:rPr>
                <w:color w:val="BFBFBF" w:themeColor="background1" w:themeShade="BF"/>
                <w:sz w:val="22"/>
                <w:szCs w:val="22"/>
              </w:rPr>
              <w:t>____________________________________________________________________________</w:t>
            </w:r>
            <w:r w:rsidRPr="00A96A69">
              <w:rPr>
                <w:color w:val="FFFFFF" w:themeColor="background1"/>
                <w:sz w:val="28"/>
                <w:szCs w:val="28"/>
              </w:rPr>
              <w:t>|</w:t>
            </w:r>
          </w:p>
        </w:tc>
      </w:tr>
      <w:tr w:rsidR="004B262C" w:rsidRPr="00A96A69" w14:paraId="70B68737" w14:textId="77777777" w:rsidTr="00FB0D66">
        <w:trPr>
          <w:trHeight w:val="73"/>
        </w:trPr>
        <w:tc>
          <w:tcPr>
            <w:tcW w:w="9638" w:type="dxa"/>
            <w:shd w:val="clear" w:color="auto" w:fill="auto"/>
            <w:vAlign w:val="bottom"/>
          </w:tcPr>
          <w:p w14:paraId="23CFA9E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2"/>
                <w:szCs w:val="2"/>
              </w:rPr>
            </w:pPr>
          </w:p>
        </w:tc>
      </w:tr>
      <w:tr w:rsidR="004B262C" w:rsidRPr="00A96A69" w14:paraId="13172088" w14:textId="77777777" w:rsidTr="00FB0D66">
        <w:trPr>
          <w:trHeight w:val="64"/>
        </w:trPr>
        <w:tc>
          <w:tcPr>
            <w:tcW w:w="9638" w:type="dxa"/>
            <w:shd w:val="clear" w:color="auto" w:fill="D9D9D9" w:themeFill="background1" w:themeFillShade="D9"/>
            <w:vAlign w:val="bottom"/>
          </w:tcPr>
          <w:p w14:paraId="256E49EF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12"/>
                <w:szCs w:val="12"/>
                <w:u w:val="single"/>
              </w:rPr>
            </w:pPr>
            <w:r w:rsidRPr="00A96A69">
              <w:rPr>
                <w:color w:val="000000"/>
                <w:sz w:val="12"/>
                <w:szCs w:val="12"/>
                <w:u w:val="single"/>
              </w:rPr>
              <w:t>COMPOSIÇÃO DA BANCA:</w:t>
            </w:r>
          </w:p>
        </w:tc>
      </w:tr>
      <w:tr w:rsidR="004B262C" w:rsidRPr="00A96A69" w14:paraId="4F7FED70" w14:textId="77777777" w:rsidTr="00FB0D66">
        <w:trPr>
          <w:trHeight w:val="68"/>
        </w:trPr>
        <w:tc>
          <w:tcPr>
            <w:tcW w:w="9638" w:type="dxa"/>
            <w:shd w:val="clear" w:color="auto" w:fill="D9D9D9" w:themeFill="background1" w:themeFillShade="D9"/>
          </w:tcPr>
          <w:p w14:paraId="7947B88D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  <w:sz w:val="22"/>
                <w:szCs w:val="22"/>
              </w:rPr>
            </w:pPr>
            <w:r w:rsidRPr="00A96A69">
              <w:rPr>
                <w:color w:val="000000" w:themeColor="text1"/>
                <w:sz w:val="22"/>
                <w:szCs w:val="22"/>
              </w:rPr>
              <w:t>AVL1 (Orientador):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 xml:space="preserve"> ____________________________________________________________</w:t>
            </w:r>
            <w:r w:rsidRPr="00A96A69">
              <w:rPr>
                <w:color w:val="D9D9D9" w:themeColor="background1" w:themeShade="D9"/>
                <w:sz w:val="30"/>
                <w:szCs w:val="30"/>
              </w:rPr>
              <w:t>|</w:t>
            </w:r>
          </w:p>
        </w:tc>
      </w:tr>
      <w:tr w:rsidR="004B262C" w:rsidRPr="00A96A69" w14:paraId="09C88DD3" w14:textId="77777777" w:rsidTr="00FB0D66">
        <w:trPr>
          <w:trHeight w:val="68"/>
        </w:trPr>
        <w:tc>
          <w:tcPr>
            <w:tcW w:w="9638" w:type="dxa"/>
            <w:shd w:val="clear" w:color="auto" w:fill="D9D9D9" w:themeFill="background1" w:themeFillShade="D9"/>
          </w:tcPr>
          <w:p w14:paraId="79C4B10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6A69">
              <w:rPr>
                <w:color w:val="000000" w:themeColor="text1"/>
                <w:sz w:val="22"/>
                <w:szCs w:val="22"/>
              </w:rPr>
              <w:t>AVL2 (Membro interno):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 xml:space="preserve"> ________________________________________________________</w:t>
            </w:r>
            <w:r w:rsidRPr="00A96A69">
              <w:rPr>
                <w:color w:val="D9D9D9" w:themeColor="background1" w:themeShade="D9"/>
                <w:sz w:val="30"/>
                <w:szCs w:val="30"/>
              </w:rPr>
              <w:t>|</w:t>
            </w:r>
          </w:p>
        </w:tc>
      </w:tr>
      <w:tr w:rsidR="004B262C" w:rsidRPr="00A96A69" w14:paraId="4A5BC52F" w14:textId="77777777" w:rsidTr="00FB0D66">
        <w:trPr>
          <w:trHeight w:val="68"/>
        </w:trPr>
        <w:tc>
          <w:tcPr>
            <w:tcW w:w="9638" w:type="dxa"/>
            <w:shd w:val="clear" w:color="auto" w:fill="D9D9D9" w:themeFill="background1" w:themeFillShade="D9"/>
          </w:tcPr>
          <w:p w14:paraId="6DF58C53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F2F2F2" w:themeColor="background1" w:themeShade="F2"/>
                <w:sz w:val="30"/>
                <w:szCs w:val="30"/>
              </w:rPr>
            </w:pPr>
            <w:r w:rsidRPr="00A96A69">
              <w:rPr>
                <w:color w:val="000000" w:themeColor="text1"/>
                <w:sz w:val="22"/>
                <w:szCs w:val="22"/>
              </w:rPr>
              <w:t>AVL3 (Membro externo):</w:t>
            </w:r>
            <w:r w:rsidRPr="00A96A69">
              <w:rPr>
                <w:color w:val="BFBFBF" w:themeColor="background1" w:themeShade="BF"/>
                <w:sz w:val="22"/>
                <w:szCs w:val="22"/>
              </w:rPr>
              <w:t xml:space="preserve"> ________________________________________________________</w:t>
            </w:r>
            <w:r w:rsidRPr="00A96A69">
              <w:rPr>
                <w:color w:val="D9D9D9" w:themeColor="background1" w:themeShade="D9"/>
                <w:sz w:val="30"/>
                <w:szCs w:val="30"/>
              </w:rPr>
              <w:t>|</w:t>
            </w:r>
          </w:p>
          <w:p w14:paraId="0015409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3DA87E3B" w14:textId="77777777" w:rsidR="004B262C" w:rsidRPr="00A96A69" w:rsidRDefault="004B262C" w:rsidP="004B262C">
      <w:pPr>
        <w:ind w:hanging="2"/>
        <w:rPr>
          <w:rFonts w:ascii="Times New Roman" w:hAnsi="Times New Roman" w:cs="Times New Roman"/>
        </w:rPr>
      </w:pPr>
    </w:p>
    <w:tbl>
      <w:tblPr>
        <w:tblStyle w:val="Tabelacomgrade"/>
        <w:tblW w:w="963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5"/>
        <w:gridCol w:w="1039"/>
        <w:gridCol w:w="1141"/>
        <w:gridCol w:w="1106"/>
        <w:gridCol w:w="1107"/>
      </w:tblGrid>
      <w:tr w:rsidR="004B262C" w:rsidRPr="00A96A69" w14:paraId="109FF81C" w14:textId="77777777" w:rsidTr="00FB0D66">
        <w:tc>
          <w:tcPr>
            <w:tcW w:w="5245" w:type="dxa"/>
            <w:shd w:val="clear" w:color="auto" w:fill="auto"/>
            <w:vAlign w:val="center"/>
          </w:tcPr>
          <w:p w14:paraId="03FF82F7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ind w:left="34"/>
              <w:rPr>
                <w:b/>
                <w:bCs/>
              </w:rPr>
            </w:pPr>
            <w:r w:rsidRPr="00A96A69">
              <w:rPr>
                <w:b/>
                <w:bCs/>
              </w:rPr>
              <w:t>CRITÉRIOS DE AVALIAÇÃO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4FF5E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ind w:left="34"/>
              <w:jc w:val="center"/>
              <w:rPr>
                <w:b/>
                <w:bCs/>
              </w:rPr>
            </w:pPr>
            <w:r w:rsidRPr="00A96A69">
              <w:rPr>
                <w:b/>
                <w:bCs/>
              </w:rPr>
              <w:t>Valor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29A67C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ind w:left="34"/>
              <w:jc w:val="center"/>
              <w:rPr>
                <w:b/>
                <w:bCs/>
              </w:rPr>
            </w:pPr>
            <w:r w:rsidRPr="00A96A69">
              <w:rPr>
                <w:b/>
                <w:bCs/>
              </w:rPr>
              <w:t>AVL1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88C1FAD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ind w:left="34"/>
              <w:jc w:val="center"/>
              <w:rPr>
                <w:b/>
                <w:bCs/>
              </w:rPr>
            </w:pPr>
            <w:r w:rsidRPr="00A96A69">
              <w:rPr>
                <w:b/>
                <w:bCs/>
              </w:rPr>
              <w:t>AVL2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A7F64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ind w:left="34"/>
              <w:jc w:val="center"/>
              <w:rPr>
                <w:b/>
                <w:bCs/>
              </w:rPr>
            </w:pPr>
            <w:r w:rsidRPr="00A96A69">
              <w:rPr>
                <w:b/>
                <w:bCs/>
              </w:rPr>
              <w:t>AVL3</w:t>
            </w:r>
          </w:p>
        </w:tc>
      </w:tr>
      <w:tr w:rsidR="004B262C" w:rsidRPr="00A96A69" w14:paraId="20E1C786" w14:textId="77777777" w:rsidTr="00FB0D66">
        <w:tc>
          <w:tcPr>
            <w:tcW w:w="9638" w:type="dxa"/>
            <w:gridSpan w:val="5"/>
            <w:shd w:val="clear" w:color="auto" w:fill="D9D9D9" w:themeFill="background1" w:themeFillShade="D9"/>
          </w:tcPr>
          <w:p w14:paraId="63FDF661" w14:textId="77777777" w:rsidR="004B262C" w:rsidRPr="00A96A69" w:rsidRDefault="004B262C" w:rsidP="00FB0D66">
            <w:pPr>
              <w:pStyle w:val="NormalWeb"/>
              <w:numPr>
                <w:ilvl w:val="0"/>
                <w:numId w:val="5"/>
              </w:numPr>
              <w:spacing w:before="60" w:beforeAutospacing="0" w:after="0" w:afterAutospacing="0"/>
              <w:ind w:left="34" w:hanging="54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ASPECTOS FORMAIS (10%)</w:t>
            </w:r>
          </w:p>
        </w:tc>
      </w:tr>
      <w:tr w:rsidR="004B262C" w:rsidRPr="00A96A69" w14:paraId="671BB07B" w14:textId="77777777" w:rsidTr="00FB0D66">
        <w:trPr>
          <w:trHeight w:val="205"/>
        </w:trPr>
        <w:tc>
          <w:tcPr>
            <w:tcW w:w="5245" w:type="dxa"/>
          </w:tcPr>
          <w:p w14:paraId="10B022D2" w14:textId="77777777" w:rsidR="004B262C" w:rsidRPr="00A96A69" w:rsidRDefault="004B262C" w:rsidP="00FB0D66">
            <w:pPr>
              <w:pStyle w:val="NormalWeb"/>
              <w:numPr>
                <w:ilvl w:val="0"/>
                <w:numId w:val="4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 xml:space="preserve">Presença de elementos obrigatórios no artigo (resumo, </w:t>
            </w:r>
            <w:r w:rsidRPr="00A96A69">
              <w:rPr>
                <w:i/>
                <w:iCs/>
                <w:color w:val="000000"/>
              </w:rPr>
              <w:t>abstract/</w:t>
            </w:r>
            <w:proofErr w:type="spellStart"/>
            <w:r w:rsidRPr="00A96A69">
              <w:rPr>
                <w:i/>
                <w:iCs/>
                <w:color w:val="000000"/>
              </w:rPr>
              <w:t>resumen</w:t>
            </w:r>
            <w:proofErr w:type="spellEnd"/>
            <w:r w:rsidRPr="00A96A69">
              <w:rPr>
                <w:color w:val="000000"/>
              </w:rPr>
              <w:t>, introdução, metodologia, referencial teórico, conclusão e referências)</w:t>
            </w:r>
          </w:p>
        </w:tc>
        <w:tc>
          <w:tcPr>
            <w:tcW w:w="1039" w:type="dxa"/>
            <w:vAlign w:val="center"/>
          </w:tcPr>
          <w:p w14:paraId="50347C2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0,50</w:t>
            </w:r>
          </w:p>
        </w:tc>
        <w:tc>
          <w:tcPr>
            <w:tcW w:w="1141" w:type="dxa"/>
          </w:tcPr>
          <w:p w14:paraId="088C926F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14:paraId="13DA55C3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3A18DE7A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0BDAB372" w14:textId="77777777" w:rsidTr="00FB0D66">
        <w:trPr>
          <w:trHeight w:val="226"/>
        </w:trPr>
        <w:tc>
          <w:tcPr>
            <w:tcW w:w="5245" w:type="dxa"/>
          </w:tcPr>
          <w:p w14:paraId="2C4E476F" w14:textId="77777777" w:rsidR="004B262C" w:rsidRPr="00A96A69" w:rsidRDefault="004B262C" w:rsidP="00FB0D66">
            <w:pPr>
              <w:pStyle w:val="NormalWeb"/>
              <w:numPr>
                <w:ilvl w:val="0"/>
                <w:numId w:val="4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Correta utilização do sistema de referências bibliográficas ao longo do texto</w:t>
            </w:r>
          </w:p>
        </w:tc>
        <w:tc>
          <w:tcPr>
            <w:tcW w:w="1039" w:type="dxa"/>
            <w:vAlign w:val="center"/>
          </w:tcPr>
          <w:p w14:paraId="5217449D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0,25</w:t>
            </w:r>
          </w:p>
        </w:tc>
        <w:tc>
          <w:tcPr>
            <w:tcW w:w="1141" w:type="dxa"/>
          </w:tcPr>
          <w:p w14:paraId="61B02C53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3EA15E9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4FB5C887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32DA86DB" w14:textId="77777777" w:rsidTr="00FB0D66">
        <w:trPr>
          <w:trHeight w:val="70"/>
        </w:trPr>
        <w:tc>
          <w:tcPr>
            <w:tcW w:w="5245" w:type="dxa"/>
          </w:tcPr>
          <w:p w14:paraId="6022CC11" w14:textId="77777777" w:rsidR="004B262C" w:rsidRPr="00A96A69" w:rsidRDefault="004B262C" w:rsidP="00FB0D66">
            <w:pPr>
              <w:pStyle w:val="NormalWeb"/>
              <w:numPr>
                <w:ilvl w:val="0"/>
                <w:numId w:val="4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Adequação da formatação do artigo ao padrão da instituição (margem, tamanho da fonte, paragrafação, espaçamento, recuos, títulos e subtítulos);</w:t>
            </w:r>
          </w:p>
        </w:tc>
        <w:tc>
          <w:tcPr>
            <w:tcW w:w="1039" w:type="dxa"/>
            <w:vAlign w:val="center"/>
          </w:tcPr>
          <w:p w14:paraId="31FB961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0,25</w:t>
            </w:r>
          </w:p>
        </w:tc>
        <w:tc>
          <w:tcPr>
            <w:tcW w:w="1141" w:type="dxa"/>
          </w:tcPr>
          <w:p w14:paraId="1BBA027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49FD70B6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1AD9DC06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7CD32407" w14:textId="77777777" w:rsidTr="00FB0D66">
        <w:tc>
          <w:tcPr>
            <w:tcW w:w="9638" w:type="dxa"/>
            <w:gridSpan w:val="5"/>
            <w:shd w:val="clear" w:color="auto" w:fill="D9D9D9" w:themeFill="background1" w:themeFillShade="D9"/>
          </w:tcPr>
          <w:p w14:paraId="04744DA3" w14:textId="77777777" w:rsidR="004B262C" w:rsidRPr="00A96A69" w:rsidRDefault="004B262C" w:rsidP="00FB0D66">
            <w:pPr>
              <w:pStyle w:val="NormalWeb"/>
              <w:numPr>
                <w:ilvl w:val="0"/>
                <w:numId w:val="5"/>
              </w:numPr>
              <w:spacing w:before="60" w:beforeAutospacing="0" w:after="0" w:afterAutospacing="0"/>
              <w:ind w:left="34" w:hanging="54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ASPECTOS DE CONTEÚDO (70%)</w:t>
            </w:r>
          </w:p>
        </w:tc>
      </w:tr>
      <w:tr w:rsidR="004B262C" w:rsidRPr="00A96A69" w14:paraId="1F77CFB8" w14:textId="77777777" w:rsidTr="00FB0D66">
        <w:trPr>
          <w:trHeight w:val="303"/>
        </w:trPr>
        <w:tc>
          <w:tcPr>
            <w:tcW w:w="5245" w:type="dxa"/>
          </w:tcPr>
          <w:p w14:paraId="4B1A1B20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Linguagem adequada, clareza, facilidade de leitura, coesão e coerência da redação</w:t>
            </w:r>
          </w:p>
        </w:tc>
        <w:tc>
          <w:tcPr>
            <w:tcW w:w="1039" w:type="dxa"/>
          </w:tcPr>
          <w:p w14:paraId="438F7AC2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7265400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31569820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6216CB0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1D97E616" w14:textId="77777777" w:rsidTr="00FB0D66">
        <w:trPr>
          <w:trHeight w:val="303"/>
        </w:trPr>
        <w:tc>
          <w:tcPr>
            <w:tcW w:w="5245" w:type="dxa"/>
          </w:tcPr>
          <w:p w14:paraId="52688934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Relevância acadêmica e social do tema</w:t>
            </w:r>
          </w:p>
        </w:tc>
        <w:tc>
          <w:tcPr>
            <w:tcW w:w="1039" w:type="dxa"/>
          </w:tcPr>
          <w:p w14:paraId="0F64750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1BEB0914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22C8153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70E1B2DE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214D2F47" w14:textId="77777777" w:rsidTr="00FB0D66">
        <w:trPr>
          <w:trHeight w:val="70"/>
        </w:trPr>
        <w:tc>
          <w:tcPr>
            <w:tcW w:w="5245" w:type="dxa"/>
          </w:tcPr>
          <w:p w14:paraId="6762A225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 xml:space="preserve">Conexão entre o problema-hipótese e o referencial teórico </w:t>
            </w:r>
          </w:p>
        </w:tc>
        <w:tc>
          <w:tcPr>
            <w:tcW w:w="1039" w:type="dxa"/>
          </w:tcPr>
          <w:p w14:paraId="4DF36292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0D1961EB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21CE36E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7F1D478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757EDF12" w14:textId="77777777" w:rsidTr="00FB0D66">
        <w:trPr>
          <w:trHeight w:val="128"/>
        </w:trPr>
        <w:tc>
          <w:tcPr>
            <w:tcW w:w="5245" w:type="dxa"/>
          </w:tcPr>
          <w:p w14:paraId="291B83BF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Instrumentos metodológicos coerentes com os objetivos apresentados</w:t>
            </w:r>
          </w:p>
        </w:tc>
        <w:tc>
          <w:tcPr>
            <w:tcW w:w="1039" w:type="dxa"/>
          </w:tcPr>
          <w:p w14:paraId="1F99FEC5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71CF90DF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42F5BBE3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6835DD7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018FD591" w14:textId="77777777" w:rsidTr="00FB0D66">
        <w:trPr>
          <w:trHeight w:val="128"/>
        </w:trPr>
        <w:tc>
          <w:tcPr>
            <w:tcW w:w="5245" w:type="dxa"/>
          </w:tcPr>
          <w:p w14:paraId="1F40AD80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lastRenderedPageBreak/>
              <w:t>Organização dos argumentos teóricos; completude das referências, adequação e suficiência</w:t>
            </w:r>
          </w:p>
        </w:tc>
        <w:tc>
          <w:tcPr>
            <w:tcW w:w="1039" w:type="dxa"/>
          </w:tcPr>
          <w:p w14:paraId="0F4CDA00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1,50</w:t>
            </w:r>
          </w:p>
        </w:tc>
        <w:tc>
          <w:tcPr>
            <w:tcW w:w="1141" w:type="dxa"/>
          </w:tcPr>
          <w:p w14:paraId="1253E4F4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37832BE6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3E37E66E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0C948D46" w14:textId="77777777" w:rsidTr="00FB0D66">
        <w:trPr>
          <w:trHeight w:val="418"/>
        </w:trPr>
        <w:tc>
          <w:tcPr>
            <w:tcW w:w="5245" w:type="dxa"/>
          </w:tcPr>
          <w:p w14:paraId="0600D9B8" w14:textId="77777777" w:rsidR="004B262C" w:rsidRPr="00A96A69" w:rsidRDefault="004B262C" w:rsidP="004B262C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Argumentação dos resultados</w:t>
            </w:r>
          </w:p>
        </w:tc>
        <w:tc>
          <w:tcPr>
            <w:tcW w:w="1039" w:type="dxa"/>
          </w:tcPr>
          <w:p w14:paraId="69AD2A9B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1,50</w:t>
            </w:r>
          </w:p>
        </w:tc>
        <w:tc>
          <w:tcPr>
            <w:tcW w:w="1141" w:type="dxa"/>
          </w:tcPr>
          <w:p w14:paraId="33485B94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79EDFA21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39A1BB20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257A43CE" w14:textId="77777777" w:rsidTr="00FB0D66">
        <w:tc>
          <w:tcPr>
            <w:tcW w:w="9638" w:type="dxa"/>
            <w:gridSpan w:val="5"/>
            <w:shd w:val="clear" w:color="auto" w:fill="D9D9D9" w:themeFill="background1" w:themeFillShade="D9"/>
          </w:tcPr>
          <w:p w14:paraId="39FC7751" w14:textId="77777777" w:rsidR="004B262C" w:rsidRPr="00A96A69" w:rsidRDefault="004B262C" w:rsidP="00FB0D66">
            <w:pPr>
              <w:pStyle w:val="NormalWeb"/>
              <w:numPr>
                <w:ilvl w:val="0"/>
                <w:numId w:val="5"/>
              </w:numPr>
              <w:spacing w:before="60" w:beforeAutospacing="0" w:after="0" w:afterAutospacing="0"/>
              <w:ind w:left="34" w:hanging="54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DEFESA E APRESENTAÇÃO (20%)</w:t>
            </w:r>
          </w:p>
        </w:tc>
      </w:tr>
      <w:tr w:rsidR="004B262C" w:rsidRPr="00A96A69" w14:paraId="18495EAD" w14:textId="77777777" w:rsidTr="00FB0D66">
        <w:tc>
          <w:tcPr>
            <w:tcW w:w="5245" w:type="dxa"/>
          </w:tcPr>
          <w:p w14:paraId="5E880675" w14:textId="77777777" w:rsidR="004B262C" w:rsidRPr="00A96A69" w:rsidRDefault="004B262C" w:rsidP="004B262C">
            <w:pPr>
              <w:pStyle w:val="NormalWeb"/>
              <w:numPr>
                <w:ilvl w:val="0"/>
                <w:numId w:val="7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Material visual utilizado na apresentação</w:t>
            </w:r>
          </w:p>
        </w:tc>
        <w:tc>
          <w:tcPr>
            <w:tcW w:w="1039" w:type="dxa"/>
          </w:tcPr>
          <w:p w14:paraId="236CA16E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1979B428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6D01290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60903B8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77294C54" w14:textId="77777777" w:rsidTr="00FB0D66">
        <w:tc>
          <w:tcPr>
            <w:tcW w:w="5245" w:type="dxa"/>
          </w:tcPr>
          <w:p w14:paraId="51C1CD24" w14:textId="77777777" w:rsidR="004B262C" w:rsidRPr="00A96A69" w:rsidRDefault="004B262C" w:rsidP="004B262C">
            <w:pPr>
              <w:pStyle w:val="NormalWeb"/>
              <w:numPr>
                <w:ilvl w:val="0"/>
                <w:numId w:val="7"/>
              </w:numPr>
              <w:spacing w:before="60" w:beforeAutospacing="0" w:after="0" w:afterAutospacing="0"/>
              <w:jc w:val="both"/>
              <w:rPr>
                <w:color w:val="000000"/>
              </w:rPr>
            </w:pPr>
            <w:r w:rsidRPr="00A96A69">
              <w:rPr>
                <w:color w:val="000000"/>
              </w:rPr>
              <w:t>Argumentação na apresentação do trabalho e nas arguições</w:t>
            </w:r>
          </w:p>
        </w:tc>
        <w:tc>
          <w:tcPr>
            <w:tcW w:w="1039" w:type="dxa"/>
          </w:tcPr>
          <w:p w14:paraId="12E7C40F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1,00</w:t>
            </w:r>
          </w:p>
        </w:tc>
        <w:tc>
          <w:tcPr>
            <w:tcW w:w="1141" w:type="dxa"/>
          </w:tcPr>
          <w:p w14:paraId="60592F17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6" w:type="dxa"/>
          </w:tcPr>
          <w:p w14:paraId="587075A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  <w:tc>
          <w:tcPr>
            <w:tcW w:w="1107" w:type="dxa"/>
          </w:tcPr>
          <w:p w14:paraId="6D5F2C0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color w:val="000000"/>
              </w:rPr>
            </w:pPr>
          </w:p>
        </w:tc>
      </w:tr>
      <w:tr w:rsidR="004B262C" w:rsidRPr="00A96A69" w14:paraId="5F52185D" w14:textId="77777777" w:rsidTr="00FB0D66">
        <w:trPr>
          <w:trHeight w:val="42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662247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E1E6729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6F687FFC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14:paraId="1702DC90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63D43715" w14:textId="77777777" w:rsidR="004B262C" w:rsidRPr="00A96A69" w:rsidRDefault="004B262C" w:rsidP="00FB0D66">
            <w:pPr>
              <w:pStyle w:val="NormalWeb"/>
              <w:spacing w:before="6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14:paraId="14AB4180" w14:textId="77777777" w:rsidR="00A96A69" w:rsidRDefault="00A96A69" w:rsidP="00A96A69">
      <w:pPr>
        <w:pStyle w:val="NormalWeb"/>
        <w:tabs>
          <w:tab w:val="left" w:pos="2694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6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266"/>
        <w:gridCol w:w="2136"/>
      </w:tblGrid>
      <w:tr w:rsidR="00A96A69" w:rsidRPr="00A96A69" w14:paraId="2BE2E9FF" w14:textId="77777777" w:rsidTr="00FB0D66">
        <w:trPr>
          <w:trHeight w:val="759"/>
        </w:trPr>
        <w:tc>
          <w:tcPr>
            <w:tcW w:w="52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DB62D" w14:textId="77777777" w:rsidR="00A96A69" w:rsidRPr="00A96A69" w:rsidRDefault="00A96A69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96A69">
              <w:rPr>
                <w:color w:val="000000"/>
              </w:rPr>
              <w:t xml:space="preserve">(  </w:t>
            </w:r>
            <w:proofErr w:type="gramEnd"/>
            <w:r w:rsidRPr="00A96A69">
              <w:rPr>
                <w:color w:val="000000"/>
              </w:rPr>
              <w:t xml:space="preserve">  ) APROVADO      (    ) REPROVADO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F2D5CF" w14:textId="77777777" w:rsidR="00A96A69" w:rsidRPr="00A96A69" w:rsidRDefault="00A96A69" w:rsidP="00FB0D66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NOTA FINAL:</w:t>
            </w:r>
          </w:p>
          <w:p w14:paraId="12012A9D" w14:textId="77777777" w:rsidR="00A96A69" w:rsidRPr="00A96A69" w:rsidRDefault="00A96A69" w:rsidP="00FB0D6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</w:rPr>
            </w:pPr>
            <w:r w:rsidRPr="00A96A69">
              <w:rPr>
                <w:color w:val="000000"/>
              </w:rPr>
              <w:t>(AVL 1+AVL 2 + AVL</w:t>
            </w:r>
            <w:proofErr w:type="gramStart"/>
            <w:r w:rsidRPr="00A96A69">
              <w:rPr>
                <w:color w:val="000000"/>
              </w:rPr>
              <w:t>3)/</w:t>
            </w:r>
            <w:proofErr w:type="gramEnd"/>
            <w:r w:rsidRPr="00A96A69">
              <w:rPr>
                <w:color w:val="000000"/>
              </w:rPr>
              <w:t>3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C764B" w14:textId="77777777" w:rsidR="00A96A69" w:rsidRPr="00A96A69" w:rsidRDefault="00A96A69" w:rsidP="00FB0D66">
            <w:pPr>
              <w:pStyle w:val="NormalWeb"/>
              <w:spacing w:before="60" w:beforeAutospacing="0" w:after="0" w:afterAutospacing="0"/>
              <w:rPr>
                <w:b/>
                <w:bCs/>
                <w:color w:val="000000"/>
              </w:rPr>
            </w:pPr>
            <w:r w:rsidRPr="00A96A69">
              <w:rPr>
                <w:b/>
                <w:bCs/>
                <w:color w:val="000000"/>
              </w:rPr>
              <w:t>________________</w:t>
            </w:r>
          </w:p>
        </w:tc>
      </w:tr>
    </w:tbl>
    <w:p w14:paraId="133E6838" w14:textId="77777777" w:rsidR="00A96A69" w:rsidRPr="00A96A69" w:rsidRDefault="00A96A69" w:rsidP="00A96A69">
      <w:pPr>
        <w:pStyle w:val="NormalWeb"/>
        <w:tabs>
          <w:tab w:val="left" w:pos="2694"/>
        </w:tabs>
        <w:spacing w:before="60"/>
        <w:rPr>
          <w:rFonts w:eastAsia="Arial Unicode MS"/>
          <w:sz w:val="18"/>
          <w:szCs w:val="18"/>
        </w:rPr>
      </w:pPr>
    </w:p>
    <w:p w14:paraId="2FE6A36B" w14:textId="77777777" w:rsidR="00A96A69" w:rsidRPr="00A96A69" w:rsidRDefault="00A96A69" w:rsidP="00A96A69">
      <w:pPr>
        <w:pStyle w:val="NormalWeb"/>
        <w:tabs>
          <w:tab w:val="left" w:pos="2694"/>
        </w:tabs>
        <w:spacing w:before="60"/>
        <w:rPr>
          <w:rFonts w:eastAsia="Arial Unicode MS"/>
          <w:sz w:val="18"/>
          <w:szCs w:val="18"/>
        </w:rPr>
      </w:pPr>
    </w:p>
    <w:p w14:paraId="27AAE788" w14:textId="34739391" w:rsidR="00A96A69" w:rsidRPr="00A96A69" w:rsidRDefault="00A96A69" w:rsidP="00A96A69">
      <w:pPr>
        <w:pStyle w:val="NormalWeb"/>
        <w:tabs>
          <w:tab w:val="left" w:pos="2694"/>
        </w:tabs>
        <w:spacing w:before="60"/>
        <w:rPr>
          <w:rFonts w:eastAsia="Arial Unicode MS"/>
          <w:sz w:val="22"/>
          <w:szCs w:val="18"/>
        </w:rPr>
      </w:pPr>
      <w:r w:rsidRPr="00A96A69">
        <w:rPr>
          <w:rFonts w:eastAsia="Arial Unicode MS"/>
          <w:sz w:val="22"/>
          <w:szCs w:val="18"/>
        </w:rPr>
        <w:t>PARECER DA BANCA:</w:t>
      </w:r>
    </w:p>
    <w:p w14:paraId="6B7D8BAA" w14:textId="77777777" w:rsidR="004B262C" w:rsidRPr="00A96A69" w:rsidRDefault="004B262C" w:rsidP="004B262C">
      <w:pPr>
        <w:rPr>
          <w:rFonts w:ascii="Times New Roman" w:hAnsi="Times New Roman" w:cs="Times New Roman"/>
          <w:sz w:val="24"/>
          <w:szCs w:val="24"/>
        </w:rPr>
      </w:pPr>
    </w:p>
    <w:p w14:paraId="58D4EEE5" w14:textId="1D9E5FC1" w:rsidR="00A96A69" w:rsidRDefault="00A96A69" w:rsidP="008F4DA7">
      <w:pPr>
        <w:ind w:hanging="2"/>
        <w:rPr>
          <w:rFonts w:ascii="Arial" w:eastAsia="Times New Roman" w:hAnsi="Arial" w:cs="Arial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BED">
        <w:t>_</w:t>
      </w:r>
    </w:p>
    <w:sectPr w:rsidR="00A96A6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B3A5" w14:textId="77777777" w:rsidR="000B37A1" w:rsidRDefault="000B37A1">
      <w:pPr>
        <w:spacing w:after="0" w:line="240" w:lineRule="auto"/>
      </w:pPr>
      <w:r>
        <w:separator/>
      </w:r>
    </w:p>
  </w:endnote>
  <w:endnote w:type="continuationSeparator" w:id="0">
    <w:p w14:paraId="07EAD51B" w14:textId="77777777" w:rsidR="000B37A1" w:rsidRDefault="000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307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B14EC" w14:textId="124CDD18" w:rsidR="00E152E0" w:rsidRDefault="00E152E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89F75" w14:textId="77777777" w:rsidR="00E152E0" w:rsidRDefault="00E15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1E28" w14:textId="77777777" w:rsidR="000B37A1" w:rsidRDefault="000B37A1">
      <w:pPr>
        <w:spacing w:after="0" w:line="240" w:lineRule="auto"/>
      </w:pPr>
      <w:r>
        <w:separator/>
      </w:r>
    </w:p>
  </w:footnote>
  <w:footnote w:type="continuationSeparator" w:id="0">
    <w:p w14:paraId="7DE50F02" w14:textId="77777777" w:rsidR="000B37A1" w:rsidRDefault="000B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37A1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5440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8F4DA7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03B7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52E0"/>
    <w:rsid w:val="00E225B4"/>
    <w:rsid w:val="00E23005"/>
    <w:rsid w:val="00E24033"/>
    <w:rsid w:val="00E51379"/>
    <w:rsid w:val="00E6665D"/>
    <w:rsid w:val="00E767F3"/>
    <w:rsid w:val="00E80B66"/>
    <w:rsid w:val="00E91DA7"/>
    <w:rsid w:val="00E97064"/>
    <w:rsid w:val="00EA3217"/>
    <w:rsid w:val="00EA3891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F340EC-BAA7-47D0-91F9-7269B915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2</cp:revision>
  <dcterms:created xsi:type="dcterms:W3CDTF">2020-07-20T16:49:00Z</dcterms:created>
  <dcterms:modified xsi:type="dcterms:W3CDTF">2020-07-20T16:49:00Z</dcterms:modified>
</cp:coreProperties>
</file>